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F1F3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AE45D0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AE45D0" w:rsidRPr="00AE45D0">
        <w:rPr>
          <w:rFonts w:ascii="Times New Roman" w:hAnsi="Times New Roman" w:cs="Times New Roman"/>
          <w:b/>
          <w:sz w:val="24"/>
          <w:szCs w:val="24"/>
          <w:u w:val="single"/>
        </w:rPr>
        <w:t>Закупка запорно-реулирующей арматуры малого диаметра и ЗИП к мехоборудованию</w:t>
      </w:r>
      <w:r w:rsidR="00AE45D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5D0" w:rsidRPr="00AE45D0">
        <w:rPr>
          <w:rFonts w:ascii="Times New Roman" w:hAnsi="Times New Roman" w:cs="Times New Roman"/>
          <w:b/>
          <w:sz w:val="24"/>
          <w:szCs w:val="24"/>
          <w:lang w:val="en-US"/>
        </w:rPr>
        <w:t>Purchase of shut-off and control valves of small diameter and spare parts for mechanical equipment</w:t>
      </w:r>
      <w:r w:rsidR="00742698" w:rsidRPr="00E570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bookmarkStart w:id="2" w:name="_GoBack"/>
      <w:bookmarkEnd w:id="2"/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запорной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63A">
        <w:rPr>
          <w:rFonts w:ascii="Times New Roman" w:hAnsi="Times New Roman" w:cs="Times New Roman"/>
          <w:sz w:val="24"/>
          <w:szCs w:val="24"/>
        </w:rPr>
        <w:t>арматуры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FF1F3C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FF1F3C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чертежи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запорную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арматуру</w:t>
      </w:r>
      <w:r w:rsidR="0014004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FF1F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FF1F3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valves</w:t>
      </w:r>
      <w:r w:rsidRPr="00FF1F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3C656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66">
        <w:rPr>
          <w:rFonts w:ascii="Times New Roman" w:hAnsi="Times New Roman" w:cs="Times New Roman"/>
          <w:color w:val="FF0000"/>
          <w:sz w:val="24"/>
          <w:szCs w:val="24"/>
        </w:rPr>
        <w:t>ВНИМАНИЕ: По результатам тендера будут заключены 2 договора: с АО "КТК-Р"(резидент РФ) и АО "КТК-К"(резидент РК).</w:t>
      </w:r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E45D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AE45D0" w:rsidRPr="00AE45D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5D0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1F3C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FDBDA9"/>
  <w15:docId w15:val="{088ACDB9-730F-49B9-B601-246E3E3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5B680-88B7-4271-9D70-1A05DC3A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36</cp:revision>
  <cp:lastPrinted>2015-04-07T13:30:00Z</cp:lastPrinted>
  <dcterms:created xsi:type="dcterms:W3CDTF">2016-11-10T08:21:00Z</dcterms:created>
  <dcterms:modified xsi:type="dcterms:W3CDTF">2021-04-01T13:18:00Z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